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Pr="0001479C" w:rsidRDefault="004E5002" w:rsidP="00BD041D">
      <w:pPr>
        <w:pStyle w:val="Heading1"/>
      </w:pPr>
      <w:r>
        <w:t xml:space="preserve">FCPA </w:t>
      </w:r>
      <w:r w:rsidR="00D104EB">
        <w:t>Approval form</w:t>
      </w:r>
    </w:p>
    <w:p w:rsidR="00EA7F5E" w:rsidRPr="00B010A0" w:rsidRDefault="00794ADF" w:rsidP="00BD041D">
      <w:pPr>
        <w:pStyle w:val="Heading2"/>
      </w:pPr>
      <w:r w:rsidRPr="00B010A0">
        <w:t>Travel Request Form</w:t>
      </w:r>
      <w:r w:rsidR="002754A8" w:rsidRPr="00B010A0">
        <w:t xml:space="preserve"> </w:t>
      </w:r>
      <w:r w:rsidR="00B409BB">
        <w:tab/>
      </w:r>
      <w:r w:rsidR="002754A8" w:rsidRPr="00B010A0">
        <w:t xml:space="preserve">Fax to: </w:t>
      </w:r>
      <w:r w:rsidR="00D104EB">
        <w:t>123456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/>
      </w:tblPr>
      <w:tblGrid>
        <w:gridCol w:w="3736"/>
        <w:gridCol w:w="5840"/>
      </w:tblGrid>
      <w:tr w:rsidR="00794ADF" w:rsidTr="00D104EB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C03180" w:rsidP="00BD041D">
            <w:pPr>
              <w:pStyle w:val="Heading3"/>
              <w:outlineLvl w:val="2"/>
            </w:pPr>
            <w:r w:rsidRPr="00BD041D">
              <w:t>P</w:t>
            </w:r>
            <w:r w:rsidR="00794ADF" w:rsidRPr="00BD041D">
              <w:t>ersonal and Billing Information</w:t>
            </w:r>
          </w:p>
        </w:tc>
      </w:tr>
      <w:tr w:rsidR="00794ADF" w:rsidTr="00D104EB">
        <w:trPr>
          <w:trHeight w:val="308"/>
        </w:trPr>
        <w:tc>
          <w:tcPr>
            <w:tcW w:w="3736" w:type="dxa"/>
          </w:tcPr>
          <w:p w:rsidR="00794ADF" w:rsidRPr="00C21EBE" w:rsidRDefault="000A6CD8" w:rsidP="00C21EBE">
            <w:pPr>
              <w:pStyle w:val="FormTitles"/>
            </w:pPr>
            <w:r w:rsidRPr="00C21EBE">
              <w:t>Traveler n</w:t>
            </w:r>
            <w:r w:rsidRPr="001F4A32">
              <w:t>a</w:t>
            </w:r>
            <w:r w:rsidRPr="00C21EBE">
              <w:t>me</w:t>
            </w:r>
          </w:p>
        </w:tc>
        <w:tc>
          <w:tcPr>
            <w:tcW w:w="5840" w:type="dxa"/>
          </w:tcPr>
          <w:p w:rsidR="00894662" w:rsidRDefault="00894662" w:rsidP="00BD041D"/>
        </w:tc>
      </w:tr>
      <w:tr w:rsidR="00794ADF" w:rsidTr="00D104EB">
        <w:trPr>
          <w:trHeight w:val="309"/>
        </w:trPr>
        <w:tc>
          <w:tcPr>
            <w:tcW w:w="3736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E</w:t>
            </w:r>
            <w:r w:rsidR="000A6CD8">
              <w:t>-</w:t>
            </w:r>
            <w:r w:rsidRPr="00500684">
              <w:t>mail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rPr>
          <w:trHeight w:val="308"/>
        </w:trPr>
        <w:tc>
          <w:tcPr>
            <w:tcW w:w="3736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Department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rPr>
          <w:trHeight w:val="309"/>
        </w:trPr>
        <w:tc>
          <w:tcPr>
            <w:tcW w:w="3736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Phone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rPr>
          <w:trHeight w:val="308"/>
        </w:trPr>
        <w:tc>
          <w:tcPr>
            <w:tcW w:w="3736" w:type="dxa"/>
          </w:tcPr>
          <w:p w:rsidR="00794ADF" w:rsidRPr="00500684" w:rsidRDefault="00794ADF" w:rsidP="003B243F">
            <w:pPr>
              <w:pStyle w:val="FormTitles"/>
            </w:pPr>
            <w:r w:rsidRPr="00500684">
              <w:t>Fax</w:t>
            </w:r>
          </w:p>
        </w:tc>
        <w:tc>
          <w:tcPr>
            <w:tcW w:w="5840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12465C" w:rsidTr="00D104EB">
        <w:trPr>
          <w:trHeight w:val="309"/>
        </w:trPr>
        <w:tc>
          <w:tcPr>
            <w:tcW w:w="3736" w:type="dxa"/>
            <w:vMerge w:val="restart"/>
          </w:tcPr>
          <w:p w:rsidR="0012465C" w:rsidRPr="00500684" w:rsidRDefault="0012465C" w:rsidP="003B243F">
            <w:pPr>
              <w:pStyle w:val="FormTitles"/>
            </w:pPr>
            <w:r w:rsidRPr="00500684">
              <w:t>Delivery address</w:t>
            </w:r>
          </w:p>
        </w:tc>
        <w:tc>
          <w:tcPr>
            <w:tcW w:w="5840" w:type="dxa"/>
            <w:tcBorders>
              <w:bottom w:val="nil"/>
            </w:tcBorders>
          </w:tcPr>
          <w:p w:rsidR="0012465C" w:rsidRDefault="0012465C" w:rsidP="00BD041D"/>
        </w:tc>
      </w:tr>
      <w:tr w:rsidR="0012465C" w:rsidTr="00D104EB">
        <w:trPr>
          <w:trHeight w:val="309"/>
        </w:trPr>
        <w:tc>
          <w:tcPr>
            <w:tcW w:w="3736" w:type="dxa"/>
            <w:vMerge/>
            <w:shd w:val="clear" w:color="auto" w:fill="D9D9D9"/>
          </w:tcPr>
          <w:p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12465C" w:rsidRDefault="0012465C" w:rsidP="00BD041D"/>
        </w:tc>
      </w:tr>
      <w:tr w:rsidR="0012465C" w:rsidTr="00D104EB">
        <w:trPr>
          <w:trHeight w:val="308"/>
        </w:trPr>
        <w:tc>
          <w:tcPr>
            <w:tcW w:w="3736" w:type="dxa"/>
            <w:vMerge/>
            <w:shd w:val="clear" w:color="auto" w:fill="D9D9D9"/>
          </w:tcPr>
          <w:p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840" w:type="dxa"/>
            <w:tcBorders>
              <w:top w:val="nil"/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794ADF" w:rsidTr="00D104EB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94ADF" w:rsidP="00BD041D">
            <w:pPr>
              <w:pStyle w:val="Heading3"/>
              <w:outlineLvl w:val="2"/>
            </w:pPr>
            <w:r w:rsidRPr="00BD041D">
              <w:t>Travel Information</w:t>
            </w:r>
          </w:p>
        </w:tc>
      </w:tr>
      <w:tr w:rsidR="00794ADF" w:rsidTr="00D104EB">
        <w:trPr>
          <w:trHeight w:val="308"/>
        </w:trPr>
        <w:tc>
          <w:tcPr>
            <w:tcW w:w="3736" w:type="dxa"/>
          </w:tcPr>
          <w:p w:rsidR="00794ADF" w:rsidRDefault="00794ADF" w:rsidP="003B243F">
            <w:pPr>
              <w:pStyle w:val="FormTitles"/>
            </w:pPr>
            <w:r>
              <w:t>Destination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rPr>
          <w:trHeight w:val="309"/>
        </w:trPr>
        <w:tc>
          <w:tcPr>
            <w:tcW w:w="3736" w:type="dxa"/>
          </w:tcPr>
          <w:p w:rsidR="00794ADF" w:rsidRDefault="00794ADF" w:rsidP="003B243F">
            <w:pPr>
              <w:pStyle w:val="FormTitles"/>
            </w:pPr>
            <w:r>
              <w:t>Departure date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c>
          <w:tcPr>
            <w:tcW w:w="3736" w:type="dxa"/>
          </w:tcPr>
          <w:p w:rsidR="00794ADF" w:rsidRDefault="00FE0D49" w:rsidP="0084528B">
            <w:pPr>
              <w:pStyle w:val="FormTitles"/>
            </w:pPr>
            <w:r>
              <w:t>Preferred d</w:t>
            </w:r>
            <w:r w:rsidR="00794ADF">
              <w:t xml:space="preserve">eparture time </w:t>
            </w:r>
            <w:r w:rsidR="0084528B">
              <w:br/>
            </w:r>
            <w:r w:rsidR="00794ADF">
              <w:t>(</w:t>
            </w:r>
            <w:r w:rsidR="000A6CD8">
              <w:t xml:space="preserve">e.g., </w:t>
            </w:r>
            <w:r w:rsidR="00794ADF">
              <w:t>morning, mid-day, evening)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c>
          <w:tcPr>
            <w:tcW w:w="3736" w:type="dxa"/>
          </w:tcPr>
          <w:p w:rsidR="00794ADF" w:rsidRDefault="00794ADF" w:rsidP="003B243F">
            <w:pPr>
              <w:pStyle w:val="FormTitles"/>
            </w:pPr>
            <w:r>
              <w:t>Return date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rPr>
          <w:trHeight w:val="583"/>
        </w:trPr>
        <w:tc>
          <w:tcPr>
            <w:tcW w:w="3736" w:type="dxa"/>
          </w:tcPr>
          <w:p w:rsidR="00794ADF" w:rsidRPr="0084528B" w:rsidRDefault="00FE0D49" w:rsidP="0084528B">
            <w:pPr>
              <w:pStyle w:val="FormTitles"/>
            </w:pPr>
            <w:r>
              <w:t>Preferred r</w:t>
            </w:r>
            <w:r w:rsidR="00794ADF">
              <w:t xml:space="preserve">eturn time </w:t>
            </w:r>
            <w:r w:rsidR="00B010A0">
              <w:br/>
            </w:r>
            <w:r w:rsidR="00794ADF" w:rsidRPr="0084528B">
              <w:t>(</w:t>
            </w:r>
            <w:r w:rsidR="000A6CD8" w:rsidRPr="0084528B">
              <w:t xml:space="preserve">e.g., </w:t>
            </w:r>
            <w:r w:rsidR="00794ADF" w:rsidRPr="0084528B">
              <w:t>morning, mid-day, evening)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rPr>
          <w:trHeight w:val="583"/>
        </w:trPr>
        <w:tc>
          <w:tcPr>
            <w:tcW w:w="3736" w:type="dxa"/>
          </w:tcPr>
          <w:p w:rsidR="00794ADF" w:rsidRDefault="00794ADF" w:rsidP="0084528B">
            <w:pPr>
              <w:pStyle w:val="FormTitles"/>
            </w:pPr>
            <w:r>
              <w:t xml:space="preserve">Seating preference </w:t>
            </w:r>
            <w:r w:rsidR="0084528B">
              <w:br/>
            </w:r>
            <w:r>
              <w:t>(</w:t>
            </w:r>
            <w:r w:rsidR="000A6CD8">
              <w:t xml:space="preserve">e.g., </w:t>
            </w:r>
            <w:r>
              <w:t>aisle, window, center)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c>
          <w:tcPr>
            <w:tcW w:w="3736" w:type="dxa"/>
          </w:tcPr>
          <w:p w:rsidR="00794ADF" w:rsidRDefault="00794ADF" w:rsidP="0084528B">
            <w:pPr>
              <w:pStyle w:val="FormTitles"/>
            </w:pPr>
            <w:r>
              <w:t xml:space="preserve">Rental car preference </w:t>
            </w:r>
            <w:r w:rsidR="0084528B">
              <w:br/>
            </w:r>
            <w:r>
              <w:t>(</w:t>
            </w:r>
            <w:r w:rsidR="000A6CD8">
              <w:t xml:space="preserve">e.g., </w:t>
            </w:r>
            <w:r>
              <w:t>compact, mid-size, luxury)</w:t>
            </w:r>
          </w:p>
        </w:tc>
        <w:tc>
          <w:tcPr>
            <w:tcW w:w="5840" w:type="dxa"/>
          </w:tcPr>
          <w:p w:rsidR="00794ADF" w:rsidRDefault="00794ADF" w:rsidP="00BD041D"/>
        </w:tc>
      </w:tr>
      <w:tr w:rsidR="00794ADF" w:rsidTr="00D104EB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D104EB" w:rsidP="00BD041D">
            <w:pPr>
              <w:pStyle w:val="Heading3"/>
              <w:outlineLvl w:val="2"/>
            </w:pPr>
            <w:r>
              <w:t>Expenses Information</w:t>
            </w: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Pr="00BD041D" w:rsidRDefault="00D104EB" w:rsidP="00D104EB">
            <w:pPr>
              <w:pStyle w:val="FormTitles"/>
            </w:pPr>
            <w:r>
              <w:t>Expenses information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Department Number</w:t>
            </w:r>
          </w:p>
          <w:p w:rsidR="00D104EB" w:rsidRPr="00D104EB" w:rsidRDefault="00D104EB" w:rsidP="00D104EB">
            <w:pPr>
              <w:pStyle w:val="FormTitles"/>
            </w:pP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Background Justification for travel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Proposed Expense Incurred Date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Expense Type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Has Manager Approved this Request?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Estimated Total Expense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Recipient Details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  <w:r>
              <w:t>Expense Details</w:t>
            </w: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  <w:tr w:rsidR="00D104EB" w:rsidTr="00C9695A">
        <w:trPr>
          <w:trHeight w:val="432"/>
        </w:trPr>
        <w:tc>
          <w:tcPr>
            <w:tcW w:w="3736" w:type="dxa"/>
            <w:vAlign w:val="center"/>
          </w:tcPr>
          <w:p w:rsidR="00D104EB" w:rsidRDefault="00D104EB" w:rsidP="00D104EB">
            <w:pPr>
              <w:pStyle w:val="FormTitles"/>
            </w:pPr>
          </w:p>
        </w:tc>
        <w:tc>
          <w:tcPr>
            <w:tcW w:w="5840" w:type="dxa"/>
          </w:tcPr>
          <w:p w:rsidR="00D104EB" w:rsidRDefault="00D104EB" w:rsidP="00D104EB">
            <w:pPr>
              <w:pStyle w:val="FormTitles"/>
            </w:pPr>
          </w:p>
        </w:tc>
      </w:tr>
    </w:tbl>
    <w:p w:rsidR="00794ADF" w:rsidRPr="00794ADF" w:rsidRDefault="00794ADF" w:rsidP="00D104EB">
      <w:pPr>
        <w:pStyle w:val="FormTitles"/>
      </w:pPr>
    </w:p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7F04"/>
  <w:defaultTabStop w:val="720"/>
  <w:noPunctuationKerning/>
  <w:characterSpacingControl w:val="doNotCompress"/>
  <w:compat/>
  <w:rsids>
    <w:rsidRoot w:val="00D104EB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4E5002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104EB"/>
    <w:rsid w:val="00D64CD6"/>
    <w:rsid w:val="00DA752E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ehi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New Jersey Institute of Technology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Videhi</dc:creator>
  <cp:lastModifiedBy>Videhi</cp:lastModifiedBy>
  <cp:revision>2</cp:revision>
  <cp:lastPrinted>2003-06-26T23:56:00Z</cp:lastPrinted>
  <dcterms:created xsi:type="dcterms:W3CDTF">2017-09-04T04:50:00Z</dcterms:created>
  <dcterms:modified xsi:type="dcterms:W3CDTF">2017-09-04T04:54:00Z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